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21F1" w:rsidRPr="007121F1" w:rsidRDefault="007121F1" w:rsidP="007121F1">
      <w:pPr>
        <w:shd w:val="clear" w:color="auto" w:fill="F5F5F5"/>
        <w:spacing w:after="0" w:line="240" w:lineRule="auto"/>
        <w:outlineLvl w:val="0"/>
        <w:rPr>
          <w:rFonts w:ascii="Arial" w:eastAsia="Times New Roman" w:hAnsi="Arial" w:cs="Arial"/>
          <w:color w:val="1D1D1B"/>
          <w:kern w:val="36"/>
          <w:sz w:val="40"/>
          <w:szCs w:val="40"/>
          <w:lang w:eastAsia="en-IN"/>
        </w:rPr>
      </w:pPr>
      <w:r>
        <w:rPr>
          <w:rFonts w:ascii="Arial" w:eastAsia="Times New Roman" w:hAnsi="Arial" w:cs="Arial"/>
          <w:color w:val="1D1D1B"/>
          <w:kern w:val="36"/>
          <w:sz w:val="40"/>
          <w:szCs w:val="40"/>
          <w:lang w:eastAsia="en-IN"/>
        </w:rPr>
        <w:t>D</w:t>
      </w:r>
      <w:r w:rsidRPr="007121F1">
        <w:rPr>
          <w:rFonts w:ascii="Arial" w:eastAsia="Times New Roman" w:hAnsi="Arial" w:cs="Arial"/>
          <w:color w:val="1D1D1B"/>
          <w:kern w:val="36"/>
          <w:sz w:val="40"/>
          <w:szCs w:val="40"/>
          <w:lang w:eastAsia="en-IN"/>
        </w:rPr>
        <w:t>eploy Spring-boot application in AWS EC2 server</w:t>
      </w:r>
    </w:p>
    <w:p w:rsidR="00F10D12" w:rsidRDefault="00F10D12"/>
    <w:p w:rsidR="0067138D" w:rsidRDefault="0067138D"/>
    <w:p w:rsidR="0067138D" w:rsidRPr="0067138D" w:rsidRDefault="007121F1" w:rsidP="0067138D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0D6B6A">
        <w:rPr>
          <w:rFonts w:ascii="Arial" w:hAnsi="Arial" w:cs="Arial"/>
          <w:b/>
          <w:sz w:val="24"/>
          <w:szCs w:val="24"/>
        </w:rPr>
        <w:t xml:space="preserve">Step </w:t>
      </w:r>
      <w:proofErr w:type="gramStart"/>
      <w:r w:rsidRPr="000D6B6A">
        <w:rPr>
          <w:rFonts w:ascii="Arial" w:hAnsi="Arial" w:cs="Arial"/>
          <w:b/>
          <w:sz w:val="24"/>
          <w:szCs w:val="24"/>
        </w:rPr>
        <w:t>1 :</w:t>
      </w:r>
      <w:proofErr w:type="gramEnd"/>
      <w:r w:rsidRPr="000D6B6A">
        <w:rPr>
          <w:rFonts w:ascii="Arial" w:hAnsi="Arial" w:cs="Arial"/>
          <w:b/>
          <w:sz w:val="24"/>
          <w:szCs w:val="24"/>
        </w:rPr>
        <w:t xml:space="preserve"> Creating .jar file from</w:t>
      </w:r>
      <w:r w:rsidR="0067138D">
        <w:rPr>
          <w:rFonts w:ascii="Arial" w:hAnsi="Arial" w:cs="Arial"/>
          <w:b/>
          <w:sz w:val="24"/>
          <w:szCs w:val="24"/>
        </w:rPr>
        <w:t xml:space="preserve"> existing Spring boot project.</w:t>
      </w:r>
    </w:p>
    <w:p w:rsidR="006625A4" w:rsidRPr="000D6B6A" w:rsidRDefault="000034AD" w:rsidP="0067138D">
      <w:pPr>
        <w:spacing w:line="360" w:lineRule="auto"/>
        <w:rPr>
          <w:rFonts w:ascii="Arial" w:hAnsi="Arial" w:cs="Arial"/>
          <w:b/>
          <w:color w:val="000000"/>
          <w:spacing w:val="12"/>
          <w:sz w:val="24"/>
          <w:szCs w:val="24"/>
        </w:rPr>
      </w:pPr>
      <w:r w:rsidRPr="000D6B6A">
        <w:rPr>
          <w:rFonts w:ascii="Arial" w:hAnsi="Arial" w:cs="Arial"/>
          <w:b/>
          <w:sz w:val="24"/>
          <w:szCs w:val="24"/>
        </w:rPr>
        <w:t xml:space="preserve">Step </w:t>
      </w:r>
      <w:proofErr w:type="gramStart"/>
      <w:r w:rsidRPr="000D6B6A">
        <w:rPr>
          <w:rFonts w:ascii="Arial" w:hAnsi="Arial" w:cs="Arial"/>
          <w:b/>
          <w:sz w:val="24"/>
          <w:szCs w:val="24"/>
        </w:rPr>
        <w:t>2 :</w:t>
      </w:r>
      <w:proofErr w:type="gramEnd"/>
      <w:r w:rsidRPr="000D6B6A">
        <w:rPr>
          <w:rFonts w:ascii="Arial" w:hAnsi="Arial" w:cs="Arial"/>
          <w:b/>
          <w:sz w:val="24"/>
          <w:szCs w:val="24"/>
        </w:rPr>
        <w:t xml:space="preserve"> </w:t>
      </w:r>
      <w:r w:rsidR="00A81CAE" w:rsidRPr="000D6B6A">
        <w:rPr>
          <w:rFonts w:ascii="Arial" w:hAnsi="Arial" w:cs="Arial"/>
          <w:b/>
          <w:color w:val="000000"/>
          <w:spacing w:val="12"/>
          <w:sz w:val="24"/>
          <w:szCs w:val="24"/>
        </w:rPr>
        <w:t>C</w:t>
      </w:r>
      <w:r w:rsidR="00197DCE" w:rsidRPr="000D6B6A">
        <w:rPr>
          <w:rFonts w:ascii="Arial" w:hAnsi="Arial" w:cs="Arial"/>
          <w:b/>
          <w:color w:val="000000"/>
          <w:spacing w:val="12"/>
          <w:sz w:val="24"/>
          <w:szCs w:val="24"/>
        </w:rPr>
        <w:t>reate EC2 instance and deploy the application.</w:t>
      </w:r>
    </w:p>
    <w:p w:rsidR="00197DCE" w:rsidRPr="00A81CAE" w:rsidRDefault="00197DCE" w:rsidP="00197DC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color w:val="000000"/>
          <w:spacing w:val="10"/>
        </w:rPr>
        <w:t>Login to AWS console and select EC2 service.</w:t>
      </w:r>
    </w:p>
    <w:p w:rsidR="00A81CAE" w:rsidRPr="00197DCE" w:rsidRDefault="00A81CAE" w:rsidP="00A81CAE">
      <w:pPr>
        <w:pStyle w:val="ListParagraph"/>
        <w:rPr>
          <w:rFonts w:ascii="Arial" w:hAnsi="Arial" w:cs="Arial"/>
        </w:rPr>
      </w:pPr>
    </w:p>
    <w:p w:rsidR="00197DCE" w:rsidRPr="00A81CAE" w:rsidRDefault="00197DCE" w:rsidP="00197DC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color w:val="000000"/>
          <w:spacing w:val="10"/>
        </w:rPr>
        <w:t>Now create Launch Instance button from the EC2 landing page.</w:t>
      </w:r>
    </w:p>
    <w:p w:rsidR="00A81CAE" w:rsidRDefault="00A81CAE" w:rsidP="00A81CAE">
      <w:pPr>
        <w:ind w:left="720"/>
        <w:rPr>
          <w:rFonts w:ascii="Arial" w:hAnsi="Arial" w:cs="Arial"/>
        </w:rPr>
      </w:pPr>
      <w:r w:rsidRPr="00A81CAE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2739353"/>
            <wp:effectExtent l="0" t="0" r="2540" b="4445"/>
            <wp:docPr id="2" name="Picture 2" descr="C:\Users\shreeng\Video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reeng\Videos\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CAE" w:rsidRPr="00A81CAE" w:rsidRDefault="00A81CAE" w:rsidP="00A81CAE">
      <w:pPr>
        <w:ind w:left="720"/>
        <w:rPr>
          <w:rFonts w:ascii="Arial" w:hAnsi="Arial" w:cs="Arial"/>
        </w:rPr>
      </w:pPr>
    </w:p>
    <w:p w:rsidR="00197DCE" w:rsidRPr="00A81CAE" w:rsidRDefault="00197DCE" w:rsidP="00197DC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color w:val="000000"/>
          <w:spacing w:val="10"/>
        </w:rPr>
        <w:t>Then select the AMI and go to the next page.</w:t>
      </w:r>
    </w:p>
    <w:p w:rsidR="00A81CAE" w:rsidRPr="00A81CAE" w:rsidRDefault="00A81CAE" w:rsidP="00A81CAE">
      <w:pPr>
        <w:pStyle w:val="ListParagraph"/>
        <w:rPr>
          <w:rFonts w:ascii="Arial" w:hAnsi="Arial" w:cs="Arial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  <w:r w:rsidRPr="00A81CAE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2736667"/>
            <wp:effectExtent l="0" t="0" r="2540" b="6985"/>
            <wp:docPr id="3" name="Picture 3" descr="C:\Users\shreeng\Video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reeng\Videos\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CAE" w:rsidRPr="00197DCE" w:rsidRDefault="00A81CAE" w:rsidP="00A81CAE">
      <w:pPr>
        <w:pStyle w:val="ListParagraph"/>
        <w:rPr>
          <w:rFonts w:ascii="Arial" w:hAnsi="Arial" w:cs="Arial"/>
        </w:rPr>
      </w:pPr>
    </w:p>
    <w:p w:rsidR="00197DCE" w:rsidRPr="00A81CAE" w:rsidRDefault="00197DCE" w:rsidP="00197DC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color w:val="000000"/>
          <w:spacing w:val="10"/>
        </w:rPr>
        <w:lastRenderedPageBreak/>
        <w:t>Now select the instance type (Choose only the free tire eligible, else charges will apply).</w:t>
      </w:r>
    </w:p>
    <w:p w:rsidR="00A81CAE" w:rsidRPr="00A81CAE" w:rsidRDefault="00A81CAE" w:rsidP="00A81CAE">
      <w:pPr>
        <w:pStyle w:val="ListParagraph"/>
        <w:rPr>
          <w:rFonts w:ascii="Arial" w:hAnsi="Arial" w:cs="Arial"/>
        </w:rPr>
      </w:pPr>
    </w:p>
    <w:p w:rsidR="00A81CAE" w:rsidRDefault="00A81CAE" w:rsidP="00A81CAE">
      <w:pPr>
        <w:ind w:left="360"/>
        <w:rPr>
          <w:rFonts w:ascii="Arial" w:hAnsi="Arial" w:cs="Arial"/>
        </w:rPr>
      </w:pPr>
      <w:r w:rsidRPr="00A81CAE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2739353"/>
            <wp:effectExtent l="0" t="0" r="2540" b="4445"/>
            <wp:docPr id="4" name="Picture 4" descr="C:\Users\shreeng\Video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reeng\Videos\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CAE" w:rsidRPr="00A81CAE" w:rsidRDefault="00A81CAE" w:rsidP="00A81CAE">
      <w:pPr>
        <w:ind w:left="360"/>
        <w:rPr>
          <w:rFonts w:ascii="Arial" w:hAnsi="Arial" w:cs="Arial"/>
        </w:rPr>
      </w:pPr>
    </w:p>
    <w:p w:rsidR="00197DCE" w:rsidRPr="00A81CAE" w:rsidRDefault="00197DCE" w:rsidP="00197DC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color w:val="000000"/>
          <w:spacing w:val="10"/>
        </w:rPr>
        <w:t>Now in instance details page we need to select two important things, rest of the things you can keep as default like VPC, subnet etc.</w:t>
      </w:r>
    </w:p>
    <w:p w:rsidR="00A81CAE" w:rsidRDefault="00A81CAE" w:rsidP="00A81CAE">
      <w:pPr>
        <w:pStyle w:val="ListParagraph"/>
        <w:rPr>
          <w:rFonts w:ascii="Arial" w:hAnsi="Arial" w:cs="Arial"/>
          <w:color w:val="000000"/>
          <w:spacing w:val="10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  <w:r w:rsidRPr="00A81CAE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2739353"/>
            <wp:effectExtent l="0" t="0" r="2540" b="4445"/>
            <wp:docPr id="5" name="Picture 5" descr="C:\Users\shreeng\Video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reeng\Videos\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CAE" w:rsidRDefault="00A81CAE" w:rsidP="00A81CAE">
      <w:pPr>
        <w:pStyle w:val="ListParagraph"/>
        <w:rPr>
          <w:rFonts w:ascii="Arial" w:hAnsi="Arial" w:cs="Arial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</w:p>
    <w:p w:rsidR="00A81CAE" w:rsidRPr="00197DCE" w:rsidRDefault="00A81CAE" w:rsidP="00A81CAE">
      <w:pPr>
        <w:pStyle w:val="ListParagraph"/>
        <w:rPr>
          <w:rFonts w:ascii="Arial" w:hAnsi="Arial" w:cs="Arial"/>
        </w:rPr>
      </w:pPr>
    </w:p>
    <w:p w:rsidR="00197DCE" w:rsidRPr="00A81CAE" w:rsidRDefault="00197DCE" w:rsidP="00197DC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color w:val="000000"/>
          <w:spacing w:val="10"/>
        </w:rPr>
        <w:lastRenderedPageBreak/>
        <w:t>Now choose/edit the security group to allow HTTP traffic to port 80</w:t>
      </w:r>
    </w:p>
    <w:p w:rsidR="00A81CAE" w:rsidRDefault="00A81CAE" w:rsidP="00A81CAE">
      <w:pPr>
        <w:pStyle w:val="ListParagraph"/>
        <w:rPr>
          <w:rFonts w:ascii="Arial" w:hAnsi="Arial" w:cs="Arial"/>
          <w:color w:val="000000"/>
          <w:spacing w:val="10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  <w:r w:rsidRPr="00A81CAE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2714879"/>
            <wp:effectExtent l="0" t="0" r="2540" b="9525"/>
            <wp:docPr id="7" name="Picture 7" descr="C:\Users\shreeng\Video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reeng\Videos\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CAE" w:rsidRDefault="00A81CAE" w:rsidP="00A81CAE">
      <w:pPr>
        <w:pStyle w:val="ListParagraph"/>
        <w:rPr>
          <w:rFonts w:ascii="Arial" w:hAnsi="Arial" w:cs="Arial"/>
        </w:rPr>
      </w:pPr>
    </w:p>
    <w:p w:rsidR="00A81CAE" w:rsidRPr="00197DCE" w:rsidRDefault="00A81CAE" w:rsidP="00A81CAE">
      <w:pPr>
        <w:pStyle w:val="ListParagraph"/>
        <w:rPr>
          <w:rFonts w:ascii="Arial" w:hAnsi="Arial" w:cs="Arial"/>
        </w:rPr>
      </w:pPr>
    </w:p>
    <w:p w:rsidR="00197DCE" w:rsidRPr="0067138D" w:rsidRDefault="00197DCE" w:rsidP="00197DC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color w:val="000000"/>
          <w:spacing w:val="10"/>
        </w:rPr>
        <w:t>Finally choose one key pair and finish the instance creation step by clicking Launch Instance button.</w:t>
      </w:r>
    </w:p>
    <w:p w:rsidR="0067138D" w:rsidRPr="00A81CAE" w:rsidRDefault="0067138D" w:rsidP="0067138D">
      <w:pPr>
        <w:pStyle w:val="ListParagraph"/>
        <w:rPr>
          <w:rFonts w:ascii="Arial" w:hAnsi="Arial" w:cs="Arial"/>
        </w:rPr>
      </w:pPr>
    </w:p>
    <w:p w:rsidR="00A81CAE" w:rsidRDefault="00A81CAE" w:rsidP="00A81CAE">
      <w:pPr>
        <w:ind w:left="720"/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>
            <wp:extent cx="5731510" cy="2664977"/>
            <wp:effectExtent l="0" t="0" r="2540" b="2540"/>
            <wp:docPr id="1" name="Picture 1" descr="art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ticl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C66" w:rsidRDefault="00EF3C66" w:rsidP="00A81CAE">
      <w:pPr>
        <w:ind w:left="720"/>
        <w:rPr>
          <w:rFonts w:ascii="Arial" w:hAnsi="Arial" w:cs="Arial"/>
        </w:rPr>
      </w:pPr>
    </w:p>
    <w:p w:rsidR="00EF3C66" w:rsidRDefault="00EF3C66" w:rsidP="00A81CAE">
      <w:pPr>
        <w:ind w:left="720"/>
        <w:rPr>
          <w:rFonts w:ascii="Arial" w:hAnsi="Arial" w:cs="Arial"/>
        </w:rPr>
      </w:pPr>
    </w:p>
    <w:p w:rsidR="00EF3C66" w:rsidRDefault="00EF3C66" w:rsidP="00A81CAE">
      <w:pPr>
        <w:ind w:left="720"/>
        <w:rPr>
          <w:rFonts w:ascii="Arial" w:hAnsi="Arial" w:cs="Arial"/>
        </w:rPr>
      </w:pPr>
    </w:p>
    <w:p w:rsidR="00EF3C66" w:rsidRDefault="00EF3C66" w:rsidP="00A81CAE">
      <w:pPr>
        <w:ind w:left="720"/>
        <w:rPr>
          <w:rFonts w:ascii="Arial" w:hAnsi="Arial" w:cs="Arial"/>
        </w:rPr>
      </w:pPr>
    </w:p>
    <w:p w:rsidR="0067138D" w:rsidRDefault="0067138D" w:rsidP="00A81CAE">
      <w:pPr>
        <w:ind w:left="720"/>
        <w:rPr>
          <w:rFonts w:ascii="Arial" w:hAnsi="Arial" w:cs="Arial"/>
        </w:rPr>
      </w:pPr>
    </w:p>
    <w:p w:rsidR="00EF3C66" w:rsidRDefault="00EF3C66" w:rsidP="00A81CAE">
      <w:pPr>
        <w:ind w:left="720"/>
        <w:rPr>
          <w:rFonts w:ascii="Arial" w:hAnsi="Arial" w:cs="Arial"/>
        </w:rPr>
      </w:pPr>
    </w:p>
    <w:p w:rsidR="00A81CAE" w:rsidRPr="00A81CAE" w:rsidRDefault="00A81CAE" w:rsidP="00A81CAE">
      <w:pPr>
        <w:ind w:left="720"/>
        <w:rPr>
          <w:rFonts w:ascii="Arial" w:hAnsi="Arial" w:cs="Arial"/>
        </w:rPr>
      </w:pPr>
    </w:p>
    <w:p w:rsidR="00197DCE" w:rsidRPr="00A81CAE" w:rsidRDefault="00197DCE" w:rsidP="00197DC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color w:val="000000"/>
          <w:spacing w:val="10"/>
        </w:rPr>
        <w:lastRenderedPageBreak/>
        <w:t xml:space="preserve">Now go back to the EC2 landing page, you will see instance is being launched. Wait till instance state is running and all status checks are completed. </w:t>
      </w:r>
    </w:p>
    <w:p w:rsidR="00A81CAE" w:rsidRDefault="00A81CAE" w:rsidP="00A81CAE">
      <w:pPr>
        <w:pStyle w:val="ListParagraph"/>
        <w:rPr>
          <w:rFonts w:ascii="Arial" w:hAnsi="Arial" w:cs="Arial"/>
          <w:color w:val="000000"/>
          <w:spacing w:val="10"/>
        </w:rPr>
      </w:pPr>
    </w:p>
    <w:p w:rsidR="00A81CAE" w:rsidRDefault="00A81CAE" w:rsidP="00A81CAE">
      <w:pPr>
        <w:pStyle w:val="ListParagraph"/>
        <w:rPr>
          <w:rFonts w:ascii="Arial" w:hAnsi="Arial" w:cs="Arial"/>
        </w:rPr>
      </w:pPr>
      <w:r w:rsidRPr="00A81CAE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2742039"/>
            <wp:effectExtent l="0" t="0" r="2540" b="1270"/>
            <wp:docPr id="8" name="Picture 8" descr="C:\Users\shreeng\Video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reeng\Videos\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C66" w:rsidRPr="00197DCE" w:rsidRDefault="00EF3C66" w:rsidP="00A81CAE">
      <w:pPr>
        <w:pStyle w:val="ListParagraph"/>
        <w:rPr>
          <w:rFonts w:ascii="Arial" w:hAnsi="Arial" w:cs="Arial"/>
        </w:rPr>
      </w:pPr>
    </w:p>
    <w:p w:rsidR="00197DCE" w:rsidRPr="00EF3C66" w:rsidRDefault="00197DCE" w:rsidP="00197DC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  <w:color w:val="000000"/>
          <w:spacing w:val="10"/>
        </w:rPr>
        <w:t>Now note down the public DNS/IP address from the instance description tab of the same page, we will use this DNS/IP to access the application.</w:t>
      </w:r>
    </w:p>
    <w:p w:rsidR="00EF3C66" w:rsidRPr="00EF3C66" w:rsidRDefault="00EF3C66" w:rsidP="00EF3C66">
      <w:pPr>
        <w:pStyle w:val="ListParagraph"/>
        <w:rPr>
          <w:rFonts w:ascii="Arial" w:hAnsi="Arial" w:cs="Arial"/>
        </w:rPr>
      </w:pPr>
    </w:p>
    <w:p w:rsidR="00EF3C66" w:rsidRPr="00197DCE" w:rsidRDefault="00EF3C66" w:rsidP="00EF3C66">
      <w:pPr>
        <w:pStyle w:val="ListParagraph"/>
        <w:rPr>
          <w:rFonts w:ascii="Arial" w:hAnsi="Arial" w:cs="Arial"/>
        </w:rPr>
      </w:pPr>
      <w:r w:rsidRPr="00EF3C66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2763828"/>
            <wp:effectExtent l="0" t="0" r="2540" b="0"/>
            <wp:docPr id="9" name="Picture 9" descr="C:\Users\shreeng\Video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reeng\Videos\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4AD" w:rsidRDefault="000034AD">
      <w:pPr>
        <w:rPr>
          <w:rFonts w:ascii="Arial" w:hAnsi="Arial" w:cs="Arial"/>
        </w:rPr>
      </w:pPr>
    </w:p>
    <w:p w:rsidR="00EF3C66" w:rsidRDefault="00EF3C66">
      <w:pPr>
        <w:rPr>
          <w:rFonts w:ascii="Arial" w:hAnsi="Arial" w:cs="Arial"/>
        </w:rPr>
      </w:pPr>
    </w:p>
    <w:p w:rsidR="00EF3C66" w:rsidRDefault="00EF3C66">
      <w:pPr>
        <w:rPr>
          <w:rFonts w:ascii="Arial" w:hAnsi="Arial" w:cs="Arial"/>
        </w:rPr>
      </w:pPr>
    </w:p>
    <w:p w:rsidR="00EF3C66" w:rsidRDefault="00EF3C66">
      <w:pPr>
        <w:rPr>
          <w:rFonts w:ascii="Arial" w:hAnsi="Arial" w:cs="Arial"/>
        </w:rPr>
      </w:pPr>
    </w:p>
    <w:p w:rsidR="00EF3C66" w:rsidRDefault="00EF3C66">
      <w:pPr>
        <w:rPr>
          <w:rFonts w:ascii="Arial" w:hAnsi="Arial" w:cs="Arial"/>
        </w:rPr>
      </w:pPr>
    </w:p>
    <w:p w:rsidR="00EF3C66" w:rsidRDefault="00EF3C66">
      <w:pPr>
        <w:rPr>
          <w:rFonts w:ascii="Arial" w:hAnsi="Arial" w:cs="Arial"/>
        </w:rPr>
      </w:pPr>
    </w:p>
    <w:p w:rsidR="00EF3C66" w:rsidRDefault="00EF3C66">
      <w:pPr>
        <w:rPr>
          <w:rFonts w:ascii="Arial" w:hAnsi="Arial" w:cs="Arial"/>
        </w:rPr>
      </w:pPr>
    </w:p>
    <w:p w:rsidR="000034AD" w:rsidRPr="000D6B6A" w:rsidRDefault="000034AD">
      <w:pPr>
        <w:rPr>
          <w:rFonts w:ascii="Arial" w:hAnsi="Arial" w:cs="Arial"/>
          <w:b/>
          <w:sz w:val="24"/>
          <w:szCs w:val="24"/>
        </w:rPr>
      </w:pPr>
      <w:r w:rsidRPr="000D6B6A">
        <w:rPr>
          <w:rFonts w:ascii="Arial" w:hAnsi="Arial" w:cs="Arial"/>
          <w:b/>
          <w:sz w:val="24"/>
          <w:szCs w:val="24"/>
        </w:rPr>
        <w:lastRenderedPageBreak/>
        <w:t>Step</w:t>
      </w:r>
      <w:r w:rsidR="000D6B6A">
        <w:rPr>
          <w:rFonts w:ascii="Arial" w:hAnsi="Arial" w:cs="Arial"/>
          <w:b/>
          <w:sz w:val="24"/>
          <w:szCs w:val="24"/>
        </w:rPr>
        <w:t xml:space="preserve"> </w:t>
      </w:r>
      <w:proofErr w:type="gramStart"/>
      <w:r w:rsidRPr="000D6B6A">
        <w:rPr>
          <w:rFonts w:ascii="Arial" w:hAnsi="Arial" w:cs="Arial"/>
          <w:b/>
          <w:sz w:val="24"/>
          <w:szCs w:val="24"/>
        </w:rPr>
        <w:t>3 :</w:t>
      </w:r>
      <w:proofErr w:type="gramEnd"/>
      <w:r w:rsidRPr="000D6B6A">
        <w:rPr>
          <w:rFonts w:ascii="Arial" w:hAnsi="Arial" w:cs="Arial"/>
          <w:b/>
          <w:sz w:val="24"/>
          <w:szCs w:val="24"/>
        </w:rPr>
        <w:t xml:space="preserve"> create S3 bucket and upload jar file.</w:t>
      </w:r>
    </w:p>
    <w:p w:rsidR="00EF3C66" w:rsidRPr="00642BE9" w:rsidRDefault="00642BE9" w:rsidP="00642BE9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color w:val="16191F"/>
          <w:shd w:val="clear" w:color="auto" w:fill="FFFFFF"/>
        </w:rPr>
        <w:t>Sign in to the AWS Management Console and open the Amazon S3 console at </w:t>
      </w:r>
      <w:hyperlink r:id="rId14" w:tgtFrame="_blank" w:history="1">
        <w:r>
          <w:rPr>
            <w:rStyle w:val="Hyperlink"/>
            <w:rFonts w:ascii="Arial" w:hAnsi="Arial" w:cs="Arial"/>
            <w:shd w:val="clear" w:color="auto" w:fill="FFFFFF"/>
          </w:rPr>
          <w:t>https://console.aws.amazon.com/s3/</w:t>
        </w:r>
      </w:hyperlink>
      <w:r>
        <w:rPr>
          <w:rFonts w:ascii="Arial" w:hAnsi="Arial" w:cs="Arial"/>
          <w:color w:val="16191F"/>
          <w:shd w:val="clear" w:color="auto" w:fill="FFFFFF"/>
        </w:rPr>
        <w:t>.</w:t>
      </w:r>
    </w:p>
    <w:p w:rsidR="00642BE9" w:rsidRPr="00642BE9" w:rsidRDefault="00642BE9" w:rsidP="00642BE9">
      <w:pPr>
        <w:pStyle w:val="ListParagraph"/>
        <w:rPr>
          <w:rFonts w:ascii="Arial" w:hAnsi="Arial" w:cs="Arial"/>
        </w:rPr>
      </w:pPr>
    </w:p>
    <w:p w:rsidR="00642BE9" w:rsidRPr="00642BE9" w:rsidRDefault="00642BE9" w:rsidP="00642BE9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  <w:color w:val="16191F"/>
          <w:shd w:val="clear" w:color="auto" w:fill="FFFFFF"/>
        </w:rPr>
        <w:t>In the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Bucket name</w:t>
      </w:r>
      <w:r>
        <w:rPr>
          <w:rFonts w:ascii="Arial" w:hAnsi="Arial" w:cs="Arial"/>
          <w:color w:val="16191F"/>
          <w:shd w:val="clear" w:color="auto" w:fill="FFFFFF"/>
        </w:rPr>
        <w:t> list, choose the name of the bucket that you want to upload your files to.</w:t>
      </w:r>
    </w:p>
    <w:p w:rsidR="00642BE9" w:rsidRDefault="00642BE9" w:rsidP="0067138D">
      <w:pPr>
        <w:ind w:firstLine="720"/>
        <w:rPr>
          <w:rFonts w:ascii="Arial" w:hAnsi="Arial" w:cs="Arial"/>
          <w:color w:val="16191F"/>
          <w:shd w:val="clear" w:color="auto" w:fill="FFFFFF"/>
        </w:rPr>
      </w:pPr>
      <w:r w:rsidRPr="00642BE9">
        <w:rPr>
          <w:noProof/>
          <w:shd w:val="clear" w:color="auto" w:fill="FFFFFF"/>
          <w:lang w:eastAsia="en-IN"/>
        </w:rPr>
        <w:drawing>
          <wp:inline distT="0" distB="0" distL="0" distR="0">
            <wp:extent cx="5731510" cy="3223576"/>
            <wp:effectExtent l="0" t="0" r="2540" b="0"/>
            <wp:docPr id="12" name="Picture 12" descr="C:\Users\shreeng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reeng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38D" w:rsidRPr="00642BE9" w:rsidRDefault="0067138D" w:rsidP="0067138D">
      <w:pPr>
        <w:ind w:firstLine="720"/>
        <w:rPr>
          <w:rFonts w:ascii="Arial" w:hAnsi="Arial" w:cs="Arial"/>
          <w:color w:val="16191F"/>
          <w:shd w:val="clear" w:color="auto" w:fill="FFFFFF"/>
        </w:rPr>
      </w:pPr>
    </w:p>
    <w:p w:rsidR="00642BE9" w:rsidRPr="00642BE9" w:rsidRDefault="00642BE9" w:rsidP="00642BE9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  <w:color w:val="16191F"/>
          <w:shd w:val="clear" w:color="auto" w:fill="FFFFFF"/>
        </w:rPr>
        <w:t>Choose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Upload</w:t>
      </w:r>
      <w:r>
        <w:rPr>
          <w:rFonts w:ascii="Arial" w:hAnsi="Arial" w:cs="Arial"/>
          <w:color w:val="16191F"/>
          <w:shd w:val="clear" w:color="auto" w:fill="FFFFFF"/>
        </w:rPr>
        <w:t>.</w:t>
      </w:r>
    </w:p>
    <w:p w:rsidR="0067138D" w:rsidRPr="0067138D" w:rsidRDefault="00642BE9" w:rsidP="0067138D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  <w:color w:val="16191F"/>
          <w:shd w:val="clear" w:color="auto" w:fill="FFFFFF"/>
        </w:rPr>
        <w:t>In the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Upload</w:t>
      </w:r>
      <w:r>
        <w:rPr>
          <w:rFonts w:ascii="Arial" w:hAnsi="Arial" w:cs="Arial"/>
          <w:color w:val="16191F"/>
          <w:shd w:val="clear" w:color="auto" w:fill="FFFFFF"/>
        </w:rPr>
        <w:t> dialog box, choose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Add files</w:t>
      </w:r>
      <w:r>
        <w:rPr>
          <w:rFonts w:ascii="Arial" w:hAnsi="Arial" w:cs="Arial"/>
          <w:color w:val="16191F"/>
          <w:shd w:val="clear" w:color="auto" w:fill="FFFFFF"/>
        </w:rPr>
        <w:t>.</w:t>
      </w:r>
    </w:p>
    <w:p w:rsidR="0067138D" w:rsidRDefault="0067138D" w:rsidP="0067138D">
      <w:pPr>
        <w:pStyle w:val="ListParagraph"/>
        <w:spacing w:line="360" w:lineRule="auto"/>
        <w:rPr>
          <w:rFonts w:ascii="Arial" w:hAnsi="Arial" w:cs="Arial"/>
        </w:rPr>
      </w:pPr>
      <w:r w:rsidRPr="0067138D">
        <w:rPr>
          <w:rFonts w:ascii="Arial" w:hAnsi="Arial" w:cs="Arial"/>
          <w:noProof/>
          <w:lang w:eastAsia="en-IN"/>
        </w:rPr>
        <w:drawing>
          <wp:inline distT="0" distB="0" distL="0" distR="0">
            <wp:extent cx="5731510" cy="3223576"/>
            <wp:effectExtent l="0" t="0" r="2540" b="0"/>
            <wp:docPr id="13" name="Picture 13" descr="C:\Users\shreeng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reeng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38D" w:rsidRPr="0067138D" w:rsidRDefault="0067138D" w:rsidP="0067138D">
      <w:pPr>
        <w:pStyle w:val="ListParagraph"/>
        <w:spacing w:line="360" w:lineRule="auto"/>
        <w:rPr>
          <w:rFonts w:ascii="Arial" w:hAnsi="Arial" w:cs="Arial"/>
        </w:rPr>
      </w:pPr>
    </w:p>
    <w:p w:rsidR="00642BE9" w:rsidRPr="00642BE9" w:rsidRDefault="00642BE9" w:rsidP="00642BE9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  <w:color w:val="16191F"/>
          <w:shd w:val="clear" w:color="auto" w:fill="FFFFFF"/>
        </w:rPr>
        <w:lastRenderedPageBreak/>
        <w:t>Choose one or more files to upload, and then choose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Open.</w:t>
      </w:r>
    </w:p>
    <w:p w:rsidR="00642BE9" w:rsidRPr="00642BE9" w:rsidRDefault="00642BE9" w:rsidP="00642BE9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  <w:color w:val="16191F"/>
          <w:shd w:val="clear" w:color="auto" w:fill="FFFFFF"/>
        </w:rPr>
        <w:t>After you see the files that you chose listed in the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Upload</w:t>
      </w:r>
      <w:r>
        <w:rPr>
          <w:rFonts w:ascii="Arial" w:hAnsi="Arial" w:cs="Arial"/>
          <w:color w:val="16191F"/>
          <w:shd w:val="clear" w:color="auto" w:fill="FFFFFF"/>
        </w:rPr>
        <w:t> dialog box, do one of the following:</w:t>
      </w:r>
    </w:p>
    <w:p w:rsidR="00642BE9" w:rsidRPr="00642BE9" w:rsidRDefault="00642BE9" w:rsidP="00642BE9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  <w:color w:val="16191F"/>
          <w:shd w:val="clear" w:color="auto" w:fill="FFFFFF"/>
        </w:rPr>
        <w:t>To add more files, choose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Add more files</w:t>
      </w:r>
      <w:r>
        <w:rPr>
          <w:rFonts w:ascii="Arial" w:hAnsi="Arial" w:cs="Arial"/>
          <w:color w:val="16191F"/>
          <w:shd w:val="clear" w:color="auto" w:fill="FFFFFF"/>
        </w:rPr>
        <w:t>.</w:t>
      </w:r>
    </w:p>
    <w:p w:rsidR="00642BE9" w:rsidRPr="00642BE9" w:rsidRDefault="00642BE9" w:rsidP="00642BE9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  <w:color w:val="16191F"/>
          <w:shd w:val="clear" w:color="auto" w:fill="FFFFFF"/>
        </w:rPr>
        <w:t>To immediately upload the listed files, choose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Upload</w:t>
      </w:r>
      <w:r>
        <w:rPr>
          <w:rFonts w:ascii="Arial" w:hAnsi="Arial" w:cs="Arial"/>
          <w:color w:val="16191F"/>
          <w:shd w:val="clear" w:color="auto" w:fill="FFFFFF"/>
        </w:rPr>
        <w:t>.</w:t>
      </w:r>
    </w:p>
    <w:p w:rsidR="00642BE9" w:rsidRPr="00642BE9" w:rsidRDefault="00642BE9" w:rsidP="00642BE9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  <w:color w:val="16191F"/>
          <w:shd w:val="clear" w:color="auto" w:fill="FFFFFF"/>
        </w:rPr>
        <w:t>To set permissions or properties for the files that you are uploading, choose </w:t>
      </w:r>
      <w:r>
        <w:rPr>
          <w:rFonts w:ascii="Arial" w:hAnsi="Arial" w:cs="Arial"/>
          <w:b/>
          <w:bCs/>
          <w:color w:val="16191F"/>
          <w:shd w:val="clear" w:color="auto" w:fill="FFFFFF"/>
        </w:rPr>
        <w:t>Next</w:t>
      </w:r>
      <w:r>
        <w:rPr>
          <w:rFonts w:ascii="Arial" w:hAnsi="Arial" w:cs="Arial"/>
          <w:color w:val="16191F"/>
          <w:shd w:val="clear" w:color="auto" w:fill="FFFFFF"/>
        </w:rPr>
        <w:t>.</w:t>
      </w:r>
    </w:p>
    <w:p w:rsidR="00642BE9" w:rsidRDefault="00642BE9" w:rsidP="00642BE9">
      <w:pPr>
        <w:pStyle w:val="ListParagraph"/>
        <w:ind w:left="1440"/>
        <w:rPr>
          <w:rFonts w:ascii="Arial" w:hAnsi="Arial" w:cs="Arial"/>
          <w:color w:val="16191F"/>
          <w:shd w:val="clear" w:color="auto" w:fill="FFFFFF"/>
        </w:rPr>
      </w:pPr>
    </w:p>
    <w:p w:rsidR="00642BE9" w:rsidRPr="00642BE9" w:rsidRDefault="00642BE9" w:rsidP="0067138D">
      <w:pPr>
        <w:ind w:firstLine="720"/>
        <w:rPr>
          <w:rFonts w:ascii="Arial" w:hAnsi="Arial" w:cs="Arial"/>
        </w:rPr>
      </w:pPr>
      <w:r w:rsidRPr="00642BE9">
        <w:rPr>
          <w:noProof/>
          <w:lang w:eastAsia="en-IN"/>
        </w:rPr>
        <w:drawing>
          <wp:inline distT="0" distB="0" distL="0" distR="0">
            <wp:extent cx="5731510" cy="3223576"/>
            <wp:effectExtent l="0" t="0" r="2540" b="0"/>
            <wp:docPr id="11" name="Picture 11" descr="C:\Users\shreeng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reeng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E9" w:rsidRPr="00642BE9" w:rsidRDefault="00642BE9" w:rsidP="00642BE9">
      <w:pPr>
        <w:pStyle w:val="ListParagraph"/>
        <w:rPr>
          <w:rFonts w:ascii="Arial" w:hAnsi="Arial" w:cs="Arial"/>
        </w:rPr>
      </w:pPr>
    </w:p>
    <w:p w:rsidR="000034AD" w:rsidRDefault="000034AD">
      <w:pPr>
        <w:rPr>
          <w:rFonts w:ascii="Arial" w:hAnsi="Arial" w:cs="Arial"/>
        </w:rPr>
      </w:pPr>
    </w:p>
    <w:p w:rsidR="000034AD" w:rsidRDefault="0067138D">
      <w:pPr>
        <w:rPr>
          <w:rFonts w:ascii="Arial" w:hAnsi="Arial" w:cs="Arial"/>
          <w:b/>
          <w:sz w:val="24"/>
          <w:szCs w:val="24"/>
        </w:rPr>
      </w:pPr>
      <w:r w:rsidRPr="00537B97">
        <w:rPr>
          <w:rFonts w:ascii="Arial" w:hAnsi="Arial" w:cs="Arial"/>
          <w:b/>
          <w:sz w:val="24"/>
          <w:szCs w:val="24"/>
        </w:rPr>
        <w:t xml:space="preserve">Step </w:t>
      </w:r>
      <w:proofErr w:type="gramStart"/>
      <w:r w:rsidRPr="00537B97">
        <w:rPr>
          <w:rFonts w:ascii="Arial" w:hAnsi="Arial" w:cs="Arial"/>
          <w:b/>
          <w:sz w:val="24"/>
          <w:szCs w:val="24"/>
        </w:rPr>
        <w:t>4 :</w:t>
      </w:r>
      <w:proofErr w:type="gramEnd"/>
      <w:r w:rsidRPr="00537B97">
        <w:rPr>
          <w:rFonts w:ascii="Arial" w:hAnsi="Arial" w:cs="Arial"/>
          <w:b/>
          <w:sz w:val="24"/>
          <w:szCs w:val="24"/>
        </w:rPr>
        <w:t xml:space="preserve"> Virtual installation of java, </w:t>
      </w:r>
      <w:proofErr w:type="spellStart"/>
      <w:r w:rsidR="00537B97" w:rsidRPr="00537B97">
        <w:rPr>
          <w:rFonts w:ascii="Arial" w:hAnsi="Arial" w:cs="Arial"/>
          <w:b/>
          <w:sz w:val="24"/>
          <w:szCs w:val="24"/>
        </w:rPr>
        <w:t>postgreSql</w:t>
      </w:r>
      <w:proofErr w:type="spellEnd"/>
      <w:r w:rsidR="00537B97" w:rsidRPr="00537B97">
        <w:rPr>
          <w:rFonts w:ascii="Arial" w:hAnsi="Arial" w:cs="Arial"/>
          <w:b/>
          <w:sz w:val="24"/>
          <w:szCs w:val="24"/>
        </w:rPr>
        <w:t>.</w:t>
      </w:r>
    </w:p>
    <w:p w:rsidR="00185A60" w:rsidRDefault="003F36A3" w:rsidP="003F36A3">
      <w:r>
        <w:t>To install JAVA:</w:t>
      </w:r>
    </w:p>
    <w:p w:rsidR="003F36A3" w:rsidRDefault="003F36A3" w:rsidP="003F36A3">
      <w:pPr>
        <w:autoSpaceDE w:val="0"/>
        <w:autoSpaceDN w:val="0"/>
        <w:adjustRightInd w:val="0"/>
        <w:spacing w:after="0" w:line="240" w:lineRule="auto"/>
        <w:ind w:firstLine="720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sudo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apt update</w:t>
      </w:r>
    </w:p>
    <w:p w:rsidR="003F36A3" w:rsidRDefault="003F36A3" w:rsidP="003F36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java - version</w:t>
      </w:r>
    </w:p>
    <w:p w:rsidR="003F36A3" w:rsidRDefault="003F36A3" w:rsidP="003F36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</w:t>
      </w:r>
      <w:proofErr w:type="spellStart"/>
      <w:r>
        <w:rPr>
          <w:rFonts w:ascii="Lucida Console" w:hAnsi="Lucida Console" w:cs="Lucida Console"/>
          <w:sz w:val="18"/>
          <w:szCs w:val="18"/>
        </w:rPr>
        <w:t>sudo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apt install default-</w:t>
      </w:r>
      <w:proofErr w:type="spellStart"/>
      <w:r>
        <w:rPr>
          <w:rFonts w:ascii="Lucida Console" w:hAnsi="Lucida Console" w:cs="Lucida Console"/>
          <w:sz w:val="18"/>
          <w:szCs w:val="18"/>
        </w:rPr>
        <w:t>jre</w:t>
      </w:r>
      <w:proofErr w:type="spellEnd"/>
    </w:p>
    <w:p w:rsidR="003F36A3" w:rsidRDefault="003F36A3" w:rsidP="003F36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java - version</w:t>
      </w:r>
    </w:p>
    <w:p w:rsidR="003F36A3" w:rsidRDefault="003F36A3" w:rsidP="003F36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java -version</w:t>
      </w:r>
    </w:p>
    <w:p w:rsidR="003F36A3" w:rsidRDefault="003F36A3" w:rsidP="003F36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</w:t>
      </w:r>
      <w:proofErr w:type="spellStart"/>
      <w:r>
        <w:rPr>
          <w:rFonts w:ascii="Lucida Console" w:hAnsi="Lucida Console" w:cs="Lucida Console"/>
          <w:sz w:val="18"/>
          <w:szCs w:val="18"/>
        </w:rPr>
        <w:t>sudo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apt install default-</w:t>
      </w:r>
      <w:proofErr w:type="spellStart"/>
      <w:r>
        <w:rPr>
          <w:rFonts w:ascii="Lucida Console" w:hAnsi="Lucida Console" w:cs="Lucida Console"/>
          <w:sz w:val="18"/>
          <w:szCs w:val="18"/>
        </w:rPr>
        <w:t>jdk</w:t>
      </w:r>
      <w:proofErr w:type="spellEnd"/>
    </w:p>
    <w:p w:rsidR="003F36A3" w:rsidRDefault="003F36A3" w:rsidP="003F36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</w:t>
      </w:r>
      <w:proofErr w:type="spellStart"/>
      <w:r>
        <w:rPr>
          <w:rFonts w:ascii="Lucida Console" w:hAnsi="Lucida Console" w:cs="Lucida Console"/>
          <w:sz w:val="18"/>
          <w:szCs w:val="18"/>
        </w:rPr>
        <w:t>javac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-version</w:t>
      </w:r>
    </w:p>
    <w:p w:rsidR="003F36A3" w:rsidRPr="003F36A3" w:rsidRDefault="003F36A3" w:rsidP="003F36A3"/>
    <w:p w:rsidR="00F10D12" w:rsidRPr="00F10D12" w:rsidRDefault="00F10D12" w:rsidP="00F10D12">
      <w:pPr>
        <w:rPr>
          <w:b/>
        </w:rPr>
      </w:pPr>
      <w:r w:rsidRPr="00F10D12">
        <w:rPr>
          <w:b/>
        </w:rPr>
        <w:t>To Install PostgreSQL Commands:</w:t>
      </w: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  <w:r w:rsidRPr="00F10D12">
        <w:rPr>
          <w:rFonts w:ascii="Courier New" w:eastAsia="Times New Roman" w:hAnsi="Courier New" w:cs="Courier New"/>
          <w:color w:val="0D0A0B"/>
          <w:lang w:eastAsia="en-IN"/>
        </w:rPr>
        <w:t># Create the file repository configuration:</w:t>
      </w: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sudo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 xml:space="preserve"> </w:t>
      </w: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sh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 xml:space="preserve"> -c 'echo "deb http://apt.postgresql.org/pub/repos/apt $(</w:t>
      </w: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lsb_release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 xml:space="preserve"> -</w:t>
      </w: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cs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>)-</w:t>
      </w: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pgdg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 xml:space="preserve"> main" &gt; /</w:t>
      </w: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etc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>/apt/</w:t>
      </w: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sources.list.d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>/</w:t>
      </w: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pgdg.list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>'</w:t>
      </w: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  <w:r w:rsidRPr="00F10D12">
        <w:rPr>
          <w:rFonts w:ascii="Courier New" w:eastAsia="Times New Roman" w:hAnsi="Courier New" w:cs="Courier New"/>
          <w:color w:val="0D0A0B"/>
          <w:lang w:eastAsia="en-IN"/>
        </w:rPr>
        <w:t># Import the repository signing key:</w:t>
      </w: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wget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 xml:space="preserve"> --quiet -O - https://www.postgresql.org/media/keys/ACCC4CF8.asc | </w:t>
      </w: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sudo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 xml:space="preserve"> apt-key add -</w:t>
      </w: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  <w:r w:rsidRPr="00F10D12">
        <w:rPr>
          <w:rFonts w:ascii="Courier New" w:eastAsia="Times New Roman" w:hAnsi="Courier New" w:cs="Courier New"/>
          <w:color w:val="0D0A0B"/>
          <w:lang w:eastAsia="en-IN"/>
        </w:rPr>
        <w:lastRenderedPageBreak/>
        <w:t># Update the package lists:</w:t>
      </w: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sudo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 xml:space="preserve"> apt-get update</w:t>
      </w: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  <w:r w:rsidRPr="00F10D12">
        <w:rPr>
          <w:rFonts w:ascii="Courier New" w:eastAsia="Times New Roman" w:hAnsi="Courier New" w:cs="Courier New"/>
          <w:color w:val="0D0A0B"/>
          <w:lang w:eastAsia="en-IN"/>
        </w:rPr>
        <w:t># Install the latest version of PostgreSQL.</w:t>
      </w: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  <w:r w:rsidRPr="00F10D12">
        <w:rPr>
          <w:rFonts w:ascii="Courier New" w:eastAsia="Times New Roman" w:hAnsi="Courier New" w:cs="Courier New"/>
          <w:color w:val="0D0A0B"/>
          <w:lang w:eastAsia="en-IN"/>
        </w:rPr>
        <w:t># If you want a specific version, use 'postgresql-12' or similar instead of '</w:t>
      </w: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postgresql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>':</w:t>
      </w:r>
    </w:p>
    <w:p w:rsidR="00F10D12" w:rsidRPr="00F10D12" w:rsidRDefault="00F10D12" w:rsidP="00F10D12">
      <w:pPr>
        <w:pBdr>
          <w:top w:val="single" w:sz="6" w:space="0" w:color="CED4DA"/>
          <w:left w:val="single" w:sz="6" w:space="0" w:color="CED4DA"/>
          <w:bottom w:val="single" w:sz="6" w:space="0" w:color="CED4DA"/>
          <w:right w:val="single" w:sz="6" w:space="0" w:color="CED4DA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D0A0B"/>
          <w:lang w:eastAsia="en-IN"/>
        </w:rPr>
      </w:pP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sudo</w:t>
      </w:r>
      <w:proofErr w:type="spellEnd"/>
      <w:r w:rsidRPr="00F10D12">
        <w:rPr>
          <w:rFonts w:ascii="Courier New" w:eastAsia="Times New Roman" w:hAnsi="Courier New" w:cs="Courier New"/>
          <w:color w:val="0D0A0B"/>
          <w:lang w:eastAsia="en-IN"/>
        </w:rPr>
        <w:t xml:space="preserve"> apt-get install </w:t>
      </w:r>
      <w:proofErr w:type="spellStart"/>
      <w:r w:rsidRPr="00F10D12">
        <w:rPr>
          <w:rFonts w:ascii="Courier New" w:eastAsia="Times New Roman" w:hAnsi="Courier New" w:cs="Courier New"/>
          <w:color w:val="0D0A0B"/>
          <w:lang w:eastAsia="en-IN"/>
        </w:rPr>
        <w:t>postgresql</w:t>
      </w:r>
      <w:proofErr w:type="spellEnd"/>
    </w:p>
    <w:p w:rsidR="00F10D12" w:rsidRPr="00F10D12" w:rsidRDefault="00F10D12" w:rsidP="00F10D12"/>
    <w:p w:rsidR="00F10D12" w:rsidRDefault="00F10D12">
      <w:pPr>
        <w:rPr>
          <w:rFonts w:ascii="Arial" w:hAnsi="Arial" w:cs="Arial"/>
          <w:color w:val="201F20"/>
          <w:sz w:val="23"/>
          <w:szCs w:val="23"/>
          <w:shd w:val="clear" w:color="auto" w:fill="FFF0F2"/>
        </w:rPr>
      </w:pPr>
    </w:p>
    <w:p w:rsidR="00185A60" w:rsidRDefault="00185A60">
      <w:pPr>
        <w:rPr>
          <w:rFonts w:ascii="Arial" w:hAnsi="Arial" w:cs="Arial"/>
          <w:b/>
          <w:sz w:val="24"/>
          <w:szCs w:val="24"/>
        </w:rPr>
      </w:pPr>
    </w:p>
    <w:p w:rsidR="00537B97" w:rsidRDefault="00537B97">
      <w:pPr>
        <w:rPr>
          <w:rFonts w:ascii="Arial" w:hAnsi="Arial" w:cs="Arial"/>
          <w:b/>
          <w:sz w:val="24"/>
          <w:szCs w:val="24"/>
        </w:rPr>
      </w:pPr>
    </w:p>
    <w:p w:rsidR="00537B97" w:rsidRDefault="00537B97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Step 5: Getting jar file in</w:t>
      </w:r>
      <w:r w:rsidR="00837F0F">
        <w:rPr>
          <w:rFonts w:ascii="Arial" w:hAnsi="Arial" w:cs="Arial"/>
          <w:b/>
          <w:sz w:val="24"/>
          <w:szCs w:val="24"/>
        </w:rPr>
        <w:t xml:space="preserve"> to</w:t>
      </w:r>
      <w:r>
        <w:rPr>
          <w:rFonts w:ascii="Arial" w:hAnsi="Arial" w:cs="Arial"/>
          <w:b/>
          <w:sz w:val="24"/>
          <w:szCs w:val="24"/>
        </w:rPr>
        <w:t xml:space="preserve"> your virtual machine</w:t>
      </w:r>
    </w:p>
    <w:p w:rsidR="00F10D12" w:rsidRDefault="00837F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First we need to upload the jar in a bucket(s3), here main thing is if our jar file size is below 50mb you can go ahead otherwise we need to install </w:t>
      </w:r>
      <w:proofErr w:type="spellStart"/>
      <w:r>
        <w:rPr>
          <w:rFonts w:ascii="Arial" w:hAnsi="Arial" w:cs="Arial"/>
          <w:sz w:val="24"/>
          <w:szCs w:val="24"/>
        </w:rPr>
        <w:t>aws</w:t>
      </w:r>
      <w:proofErr w:type="spellEnd"/>
      <w:r>
        <w:rPr>
          <w:rFonts w:ascii="Arial" w:hAnsi="Arial" w:cs="Arial"/>
          <w:sz w:val="24"/>
          <w:szCs w:val="24"/>
        </w:rPr>
        <w:t xml:space="preserve"> cli and need to configure it with our </w:t>
      </w:r>
      <w:proofErr w:type="spellStart"/>
      <w:r>
        <w:rPr>
          <w:rFonts w:ascii="Arial" w:hAnsi="Arial" w:cs="Arial"/>
          <w:sz w:val="24"/>
          <w:szCs w:val="24"/>
        </w:rPr>
        <w:t>aws</w:t>
      </w:r>
      <w:proofErr w:type="spellEnd"/>
      <w:r>
        <w:rPr>
          <w:rFonts w:ascii="Arial" w:hAnsi="Arial" w:cs="Arial"/>
          <w:sz w:val="24"/>
          <w:szCs w:val="24"/>
        </w:rPr>
        <w:t xml:space="preserve"> account:</w:t>
      </w:r>
    </w:p>
    <w:p w:rsidR="00837F0F" w:rsidRDefault="00837F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order to download that go to : </w:t>
      </w:r>
      <w:hyperlink r:id="rId18" w:history="1">
        <w:r w:rsidRPr="00E21624">
          <w:rPr>
            <w:rStyle w:val="Hyperlink"/>
            <w:rFonts w:ascii="Arial" w:hAnsi="Arial" w:cs="Arial"/>
            <w:sz w:val="24"/>
            <w:szCs w:val="24"/>
          </w:rPr>
          <w:t>https://awscli.amazonaws.com/AWSCLIV2.msi</w:t>
        </w:r>
      </w:hyperlink>
    </w:p>
    <w:p w:rsidR="00837F0F" w:rsidRDefault="00837F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Then configure it with commands:</w:t>
      </w:r>
    </w:p>
    <w:p w:rsidR="00837F0F" w:rsidRDefault="00837F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</w:t>
      </w:r>
      <w:proofErr w:type="spellStart"/>
      <w:r w:rsidRPr="00837F0F">
        <w:rPr>
          <w:rFonts w:ascii="Arial" w:hAnsi="Arial" w:cs="Arial"/>
          <w:color w:val="1F4E79" w:themeColor="accent1" w:themeShade="80"/>
          <w:sz w:val="24"/>
          <w:szCs w:val="24"/>
        </w:rPr>
        <w:t>aws</w:t>
      </w:r>
      <w:proofErr w:type="spellEnd"/>
      <w:r w:rsidRPr="00837F0F">
        <w:rPr>
          <w:rFonts w:ascii="Arial" w:hAnsi="Arial" w:cs="Arial"/>
          <w:color w:val="1F4E79" w:themeColor="accent1" w:themeShade="80"/>
          <w:sz w:val="24"/>
          <w:szCs w:val="24"/>
        </w:rPr>
        <w:t xml:space="preserve"> configure</w:t>
      </w:r>
      <w:r>
        <w:rPr>
          <w:rFonts w:ascii="Arial" w:hAnsi="Arial" w:cs="Arial"/>
          <w:sz w:val="24"/>
          <w:szCs w:val="24"/>
        </w:rPr>
        <w:t>” then you will see screen like:</w:t>
      </w:r>
    </w:p>
    <w:p w:rsidR="00837F0F" w:rsidRDefault="00837F0F">
      <w:pPr>
        <w:rPr>
          <w:rFonts w:ascii="Arial" w:hAnsi="Arial" w:cs="Arial"/>
          <w:sz w:val="24"/>
          <w:szCs w:val="24"/>
        </w:rPr>
      </w:pPr>
      <w:r w:rsidRPr="00837F0F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dgundoji\Pictures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gundoji\Pictures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F0F" w:rsidRDefault="00837F0F">
      <w:pPr>
        <w:rPr>
          <w:rFonts w:ascii="Arial" w:hAnsi="Arial" w:cs="Arial"/>
          <w:sz w:val="24"/>
          <w:szCs w:val="24"/>
        </w:rPr>
      </w:pPr>
    </w:p>
    <w:p w:rsidR="00837F0F" w:rsidRDefault="00837F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We need to give those </w:t>
      </w:r>
      <w:proofErr w:type="gramStart"/>
      <w:r>
        <w:rPr>
          <w:rFonts w:ascii="Arial" w:hAnsi="Arial" w:cs="Arial"/>
          <w:sz w:val="24"/>
          <w:szCs w:val="24"/>
        </w:rPr>
        <w:t>fields ,</w:t>
      </w:r>
      <w:proofErr w:type="gramEnd"/>
      <w:r>
        <w:rPr>
          <w:rFonts w:ascii="Arial" w:hAnsi="Arial" w:cs="Arial"/>
          <w:sz w:val="24"/>
          <w:szCs w:val="24"/>
        </w:rPr>
        <w:t xml:space="preserve"> where you can get AWS ACCESS KEY ID </w:t>
      </w:r>
      <w:proofErr w:type="spellStart"/>
      <w:r>
        <w:rPr>
          <w:rFonts w:ascii="Arial" w:hAnsi="Arial" w:cs="Arial"/>
          <w:sz w:val="24"/>
          <w:szCs w:val="24"/>
        </w:rPr>
        <w:t>from</w:t>
      </w:r>
      <w:r w:rsidRPr="00837F0F">
        <w:rPr>
          <w:rFonts w:ascii="Arial" w:hAnsi="Arial" w:cs="Arial"/>
          <w:sz w:val="24"/>
          <w:szCs w:val="24"/>
        </w:rPr>
        <w:t>new_user_credentials</w:t>
      </w:r>
      <w:r>
        <w:rPr>
          <w:rFonts w:ascii="Arial" w:hAnsi="Arial" w:cs="Arial"/>
          <w:sz w:val="24"/>
          <w:szCs w:val="24"/>
        </w:rPr>
        <w:t>.csvfrom</w:t>
      </w:r>
      <w:proofErr w:type="spellEnd"/>
      <w:r>
        <w:rPr>
          <w:rFonts w:ascii="Arial" w:hAnsi="Arial" w:cs="Arial"/>
          <w:sz w:val="24"/>
          <w:szCs w:val="24"/>
        </w:rPr>
        <w:t xml:space="preserve">  </w:t>
      </w:r>
      <w:proofErr w:type="spellStart"/>
      <w:r>
        <w:rPr>
          <w:rFonts w:ascii="Arial" w:hAnsi="Arial" w:cs="Arial"/>
          <w:sz w:val="24"/>
          <w:szCs w:val="24"/>
        </w:rPr>
        <w:t>aws</w:t>
      </w:r>
      <w:proofErr w:type="spellEnd"/>
      <w:r>
        <w:rPr>
          <w:rFonts w:ascii="Arial" w:hAnsi="Arial" w:cs="Arial"/>
          <w:sz w:val="24"/>
          <w:szCs w:val="24"/>
        </w:rPr>
        <w:t xml:space="preserve"> IAM then we need to create a role so we will get this new_user_credentials.csv there.</w:t>
      </w:r>
    </w:p>
    <w:p w:rsidR="00837F0F" w:rsidRDefault="00837F0F" w:rsidP="00837F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new_user_credentials.csv consists of AWS ACCESS KEY ID, AWS SECRET ACCESS KEY. </w:t>
      </w:r>
      <w:r w:rsidR="00257F9E">
        <w:rPr>
          <w:rFonts w:ascii="Arial" w:hAnsi="Arial" w:cs="Arial"/>
          <w:sz w:val="24"/>
          <w:szCs w:val="24"/>
        </w:rPr>
        <w:t>Then we need to give region and output as per the requirement.</w:t>
      </w:r>
    </w:p>
    <w:p w:rsidR="00257F9E" w:rsidRDefault="00257F9E" w:rsidP="00837F0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So that our local AWS cli will be connected with </w:t>
      </w:r>
      <w:proofErr w:type="spellStart"/>
      <w:r>
        <w:rPr>
          <w:rFonts w:ascii="Arial" w:hAnsi="Arial" w:cs="Arial"/>
          <w:sz w:val="24"/>
          <w:szCs w:val="24"/>
        </w:rPr>
        <w:t>aws</w:t>
      </w:r>
      <w:proofErr w:type="spellEnd"/>
      <w:r>
        <w:rPr>
          <w:rFonts w:ascii="Arial" w:hAnsi="Arial" w:cs="Arial"/>
          <w:sz w:val="24"/>
          <w:szCs w:val="24"/>
        </w:rPr>
        <w:t xml:space="preserve"> account. Then we can move our jar from local to </w:t>
      </w:r>
      <w:proofErr w:type="spellStart"/>
      <w:r>
        <w:rPr>
          <w:rFonts w:ascii="Arial" w:hAnsi="Arial" w:cs="Arial"/>
          <w:sz w:val="24"/>
          <w:szCs w:val="24"/>
        </w:rPr>
        <w:t>aws</w:t>
      </w:r>
      <w:proofErr w:type="spellEnd"/>
      <w:r>
        <w:rPr>
          <w:rFonts w:ascii="Arial" w:hAnsi="Arial" w:cs="Arial"/>
          <w:sz w:val="24"/>
          <w:szCs w:val="24"/>
        </w:rPr>
        <w:t xml:space="preserve"> bucket.</w:t>
      </w:r>
    </w:p>
    <w:p w:rsidR="002E0DA7" w:rsidRDefault="002E0DA7" w:rsidP="002E0DA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45" w:lineRule="atLeast"/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</w:pPr>
      <w:proofErr w:type="spellStart"/>
      <w:r w:rsidRPr="002E0DA7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>aws</w:t>
      </w:r>
      <w:proofErr w:type="spellEnd"/>
      <w:r w:rsidRPr="002E0DA7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s3 mv s3://mybucket/test.txt s3://mybucket/test2.txt</w:t>
      </w:r>
    </w:p>
    <w:p w:rsidR="002E0DA7" w:rsidRPr="002E0DA7" w:rsidRDefault="002E0DA7" w:rsidP="002E0DA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45" w:lineRule="atLeast"/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</w:pPr>
      <w:r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ab/>
      </w:r>
      <w:r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ab/>
      </w:r>
      <w:r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ab/>
        <w:t>or</w:t>
      </w:r>
    </w:p>
    <w:p w:rsidR="002E0DA7" w:rsidRPr="002E0DA7" w:rsidRDefault="002E0DA7" w:rsidP="002E0DA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300" w:after="300" w:line="345" w:lineRule="atLeast"/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</w:pPr>
      <w:proofErr w:type="spellStart"/>
      <w:r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>aws</w:t>
      </w:r>
      <w:proofErr w:type="spellEnd"/>
      <w:r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s3 </w:t>
      </w:r>
      <w:proofErr w:type="spellStart"/>
      <w:r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>cp</w:t>
      </w:r>
      <w:proofErr w:type="spellEnd"/>
      <w:r w:rsidRPr="002E0DA7">
        <w:rPr>
          <w:rFonts w:ascii="Consolas" w:eastAsia="Times New Roman" w:hAnsi="Consolas" w:cs="Courier New"/>
          <w:color w:val="333333"/>
          <w:sz w:val="21"/>
          <w:szCs w:val="21"/>
          <w:lang w:eastAsia="en-IN"/>
        </w:rPr>
        <w:t xml:space="preserve"> s3://mybucket/test.txt s3://mybucket/test2.txt</w:t>
      </w:r>
    </w:p>
    <w:p w:rsidR="002E0DA7" w:rsidRDefault="002E0DA7" w:rsidP="00837F0F">
      <w:pPr>
        <w:rPr>
          <w:rFonts w:ascii="Arial" w:hAnsi="Arial" w:cs="Arial"/>
          <w:sz w:val="24"/>
          <w:szCs w:val="24"/>
        </w:rPr>
      </w:pPr>
    </w:p>
    <w:p w:rsidR="00257F9E" w:rsidRPr="00F10D12" w:rsidRDefault="00257F9E" w:rsidP="00837F0F">
      <w:pPr>
        <w:rPr>
          <w:rFonts w:ascii="Arial" w:hAnsi="Arial" w:cs="Arial"/>
          <w:sz w:val="24"/>
          <w:szCs w:val="24"/>
        </w:rPr>
      </w:pPr>
    </w:p>
    <w:p w:rsidR="00537B97" w:rsidRDefault="00257F9E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Then we can pull the bucket from s3 to virtual by using </w:t>
      </w:r>
      <w:proofErr w:type="gramStart"/>
      <w:r>
        <w:rPr>
          <w:rFonts w:ascii="Arial" w:hAnsi="Arial" w:cs="Arial"/>
        </w:rPr>
        <w:t xml:space="preserve">the </w:t>
      </w:r>
      <w:r w:rsidR="00537B97">
        <w:rPr>
          <w:rFonts w:ascii="Arial" w:hAnsi="Arial" w:cs="Arial"/>
        </w:rPr>
        <w:t xml:space="preserve"> command</w:t>
      </w:r>
      <w:proofErr w:type="gramEnd"/>
      <w:r w:rsidR="00537B97">
        <w:rPr>
          <w:rFonts w:ascii="Arial" w:hAnsi="Arial" w:cs="Arial"/>
        </w:rPr>
        <w:t xml:space="preserve"> </w:t>
      </w:r>
      <w:proofErr w:type="spellStart"/>
      <w:r w:rsidR="00537B97">
        <w:rPr>
          <w:rFonts w:ascii="Arial" w:hAnsi="Arial" w:cs="Arial"/>
        </w:rPr>
        <w:t>wget</w:t>
      </w:r>
      <w:proofErr w:type="spellEnd"/>
      <w:r w:rsidR="00537B97">
        <w:rPr>
          <w:rFonts w:ascii="Arial" w:hAnsi="Arial" w:cs="Arial"/>
        </w:rPr>
        <w:t xml:space="preserve"> and pass resource URL.</w:t>
      </w:r>
    </w:p>
    <w:p w:rsidR="00537B97" w:rsidRDefault="00537B97">
      <w:r>
        <w:rPr>
          <w:rFonts w:ascii="Arial" w:hAnsi="Arial" w:cs="Arial"/>
        </w:rPr>
        <w:t xml:space="preserve">i.e.  </w:t>
      </w:r>
      <w:proofErr w:type="spellStart"/>
      <w:r>
        <w:rPr>
          <w:rFonts w:ascii="Arial" w:hAnsi="Arial" w:cs="Arial"/>
        </w:rPr>
        <w:t>wget</w:t>
      </w:r>
      <w:proofErr w:type="spellEnd"/>
      <w:r>
        <w:rPr>
          <w:rFonts w:ascii="Arial" w:hAnsi="Arial" w:cs="Arial"/>
        </w:rPr>
        <w:t xml:space="preserve">  </w:t>
      </w:r>
      <w:hyperlink r:id="rId20" w:history="1">
        <w:r>
          <w:rPr>
            <w:rStyle w:val="Hyperlink"/>
            <w:rFonts w:ascii="Arial" w:hAnsi="Arial" w:cs="Arial"/>
            <w:color w:val="329AD6"/>
            <w:sz w:val="21"/>
            <w:szCs w:val="21"/>
            <w:shd w:val="clear" w:color="auto" w:fill="FFFFFF"/>
          </w:rPr>
          <w:t>https://collegedadmision.s3.amazonaws.com/collegePredictor-0.0.1-SNAPSHOT.jar</w:t>
        </w:r>
      </w:hyperlink>
    </w:p>
    <w:p w:rsidR="00537B97" w:rsidRDefault="00537B97"/>
    <w:p w:rsidR="003E5746" w:rsidRDefault="003E5746"/>
    <w:p w:rsidR="00537B97" w:rsidRPr="00B779A1" w:rsidRDefault="00537B97">
      <w:pPr>
        <w:rPr>
          <w:rFonts w:ascii="Arial" w:hAnsi="Arial" w:cs="Arial"/>
          <w:b/>
          <w:sz w:val="24"/>
          <w:szCs w:val="24"/>
        </w:rPr>
      </w:pPr>
      <w:r w:rsidRPr="00B779A1">
        <w:rPr>
          <w:rFonts w:ascii="Arial" w:hAnsi="Arial" w:cs="Arial"/>
          <w:b/>
          <w:sz w:val="24"/>
          <w:szCs w:val="24"/>
        </w:rPr>
        <w:t>Step 6: Run the application.</w:t>
      </w:r>
    </w:p>
    <w:p w:rsidR="00537B97" w:rsidRDefault="00537B97">
      <w:r>
        <w:t xml:space="preserve">Use command – &gt;   java –jar </w:t>
      </w:r>
      <w:r w:rsidR="00B779A1" w:rsidRPr="00B779A1">
        <w:t>collegePredictor-0.0.1-SNAPSHOT.jar</w:t>
      </w:r>
      <w:r w:rsidR="00B779A1">
        <w:t xml:space="preserve"> (jar file name)</w:t>
      </w:r>
    </w:p>
    <w:p w:rsidR="00B779A1" w:rsidRPr="00B779A1" w:rsidRDefault="00B779A1">
      <w:pPr>
        <w:rPr>
          <w:rFonts w:ascii="Arial" w:hAnsi="Arial" w:cs="Arial"/>
          <w:b/>
          <w:sz w:val="24"/>
          <w:szCs w:val="24"/>
        </w:rPr>
      </w:pPr>
    </w:p>
    <w:p w:rsidR="00B779A1" w:rsidRDefault="00B779A1">
      <w:pPr>
        <w:rPr>
          <w:rFonts w:ascii="Arial" w:hAnsi="Arial" w:cs="Arial"/>
          <w:b/>
          <w:sz w:val="24"/>
          <w:szCs w:val="24"/>
        </w:rPr>
      </w:pPr>
    </w:p>
    <w:p w:rsidR="00B779A1" w:rsidRDefault="00B779A1">
      <w:pPr>
        <w:rPr>
          <w:rFonts w:ascii="Arial" w:hAnsi="Arial" w:cs="Arial"/>
          <w:b/>
          <w:sz w:val="24"/>
          <w:szCs w:val="24"/>
        </w:rPr>
      </w:pPr>
    </w:p>
    <w:p w:rsidR="00B779A1" w:rsidRDefault="00B779A1">
      <w:pPr>
        <w:rPr>
          <w:rFonts w:ascii="Arial" w:hAnsi="Arial" w:cs="Arial"/>
          <w:b/>
          <w:sz w:val="24"/>
          <w:szCs w:val="24"/>
        </w:rPr>
      </w:pPr>
      <w:r w:rsidRPr="00B779A1">
        <w:rPr>
          <w:rFonts w:ascii="Arial" w:hAnsi="Arial" w:cs="Arial"/>
          <w:b/>
          <w:sz w:val="24"/>
          <w:szCs w:val="24"/>
        </w:rPr>
        <w:t xml:space="preserve">Step </w:t>
      </w:r>
      <w:proofErr w:type="gramStart"/>
      <w:r w:rsidRPr="00B779A1">
        <w:rPr>
          <w:rFonts w:ascii="Arial" w:hAnsi="Arial" w:cs="Arial"/>
          <w:b/>
          <w:sz w:val="24"/>
          <w:szCs w:val="24"/>
        </w:rPr>
        <w:t>7 :</w:t>
      </w:r>
      <w:proofErr w:type="gramEnd"/>
      <w:r w:rsidRPr="00B779A1">
        <w:rPr>
          <w:rFonts w:ascii="Arial" w:hAnsi="Arial" w:cs="Arial"/>
          <w:b/>
          <w:sz w:val="24"/>
          <w:szCs w:val="24"/>
        </w:rPr>
        <w:t xml:space="preserve"> Application is up, and deployed in AWS successfully.</w:t>
      </w:r>
    </w:p>
    <w:p w:rsidR="00444046" w:rsidRDefault="00444046">
      <w:pPr>
        <w:rPr>
          <w:rFonts w:ascii="Arial" w:hAnsi="Arial" w:cs="Arial"/>
          <w:b/>
          <w:sz w:val="24"/>
          <w:szCs w:val="24"/>
        </w:rPr>
      </w:pPr>
    </w:p>
    <w:p w:rsidR="00B779A1" w:rsidRDefault="00B779A1">
      <w:pPr>
        <w:rPr>
          <w:rFonts w:ascii="Arial" w:hAnsi="Arial" w:cs="Arial"/>
          <w:b/>
          <w:sz w:val="24"/>
          <w:szCs w:val="24"/>
        </w:rPr>
      </w:pPr>
    </w:p>
    <w:p w:rsidR="00F10D12" w:rsidRDefault="003E5746">
      <w:r w:rsidRPr="003E5746">
        <w:rPr>
          <w:noProof/>
          <w:lang w:eastAsia="en-IN"/>
        </w:rPr>
        <w:drawing>
          <wp:inline distT="0" distB="0" distL="0" distR="0">
            <wp:extent cx="5731510" cy="1796174"/>
            <wp:effectExtent l="0" t="0" r="2540" b="0"/>
            <wp:docPr id="10" name="Picture 10" descr="C:\Users\dgundoji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gundoji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AD6" w:rsidRDefault="001F2AD6"/>
    <w:p w:rsidR="001F2AD6" w:rsidRDefault="001F2AD6"/>
    <w:p w:rsidR="001F2AD6" w:rsidRDefault="001F2AD6">
      <w:pPr>
        <w:rPr>
          <w:sz w:val="36"/>
          <w:szCs w:val="36"/>
        </w:rPr>
      </w:pPr>
    </w:p>
    <w:p w:rsidR="001F2AD6" w:rsidRDefault="001F2AD6">
      <w:pPr>
        <w:rPr>
          <w:sz w:val="36"/>
          <w:szCs w:val="36"/>
        </w:rPr>
      </w:pPr>
      <w:r>
        <w:rPr>
          <w:sz w:val="36"/>
          <w:szCs w:val="36"/>
        </w:rPr>
        <w:lastRenderedPageBreak/>
        <w:t>Deployment in AWS using Jenkins:</w:t>
      </w:r>
    </w:p>
    <w:p w:rsidR="001F2AD6" w:rsidRDefault="001F2AD6" w:rsidP="001F2AD6">
      <w:pPr>
        <w:pStyle w:val="ListParagraph"/>
        <w:numPr>
          <w:ilvl w:val="0"/>
          <w:numId w:val="8"/>
        </w:numPr>
      </w:pPr>
      <w:r>
        <w:t>Install s3 publisher plugin in Jenkins</w:t>
      </w:r>
    </w:p>
    <w:p w:rsidR="001F2AD6" w:rsidRPr="001F2AD6" w:rsidRDefault="001F2AD6" w:rsidP="001F2AD6">
      <w:pPr>
        <w:pStyle w:val="ListParagraph"/>
        <w:numPr>
          <w:ilvl w:val="0"/>
          <w:numId w:val="7"/>
        </w:numPr>
      </w:pPr>
      <w:r>
        <w:t xml:space="preserve">Go </w:t>
      </w:r>
      <w:r>
        <w:t xml:space="preserve">to manage Jenkins -&gt; configure system -&gt; </w:t>
      </w:r>
      <w:r>
        <w:rPr>
          <w:rFonts w:ascii="Segoe UI" w:hAnsi="Segoe UI" w:cs="Segoe UI"/>
          <w:b/>
          <w:bCs/>
          <w:color w:val="333333"/>
          <w:sz w:val="21"/>
          <w:szCs w:val="21"/>
        </w:rPr>
        <w:t>Amazon S3 profiles</w:t>
      </w:r>
    </w:p>
    <w:p w:rsidR="001F2AD6" w:rsidRDefault="001F2AD6" w:rsidP="001F2AD6">
      <w:pPr>
        <w:pStyle w:val="ListParagraph"/>
        <w:numPr>
          <w:ilvl w:val="0"/>
          <w:numId w:val="7"/>
        </w:numPr>
      </w:pPr>
      <w:r>
        <w:t xml:space="preserve">Give Access key and secret key, profile name will be taken from IAM in </w:t>
      </w:r>
      <w:proofErr w:type="spellStart"/>
      <w:r>
        <w:t>aws</w:t>
      </w:r>
      <w:proofErr w:type="spellEnd"/>
      <w:r>
        <w:t xml:space="preserve"> users.</w:t>
      </w:r>
    </w:p>
    <w:p w:rsidR="001F2AD6" w:rsidRPr="001F2AD6" w:rsidRDefault="001F2AD6" w:rsidP="001F2AD6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D6" w:rsidRPr="001F2AD6" w:rsidRDefault="001F2AD6" w:rsidP="001F2AD6"/>
    <w:p w:rsidR="001F2AD6" w:rsidRDefault="001F2AD6" w:rsidP="001F2AD6">
      <w:pPr>
        <w:pStyle w:val="ListParagraph"/>
        <w:numPr>
          <w:ilvl w:val="0"/>
          <w:numId w:val="9"/>
        </w:numPr>
      </w:pPr>
      <w:r>
        <w:t xml:space="preserve">Create a new Maven project </w:t>
      </w:r>
    </w:p>
    <w:p w:rsidR="001F2AD6" w:rsidRDefault="001F2AD6" w:rsidP="001F2AD6">
      <w:pPr>
        <w:pStyle w:val="ListParagraph"/>
        <w:numPr>
          <w:ilvl w:val="0"/>
          <w:numId w:val="9"/>
        </w:numPr>
      </w:pPr>
      <w:r>
        <w:t>Give POM.xml file path in Build and in goals give as package</w:t>
      </w:r>
    </w:p>
    <w:p w:rsidR="001F2AD6" w:rsidRDefault="001F2AD6" w:rsidP="001F2AD6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D6" w:rsidRDefault="001F2AD6" w:rsidP="001F2AD6"/>
    <w:p w:rsidR="001F2AD6" w:rsidRDefault="001F2AD6" w:rsidP="001F2AD6">
      <w:pPr>
        <w:pStyle w:val="ListParagraph"/>
        <w:numPr>
          <w:ilvl w:val="0"/>
          <w:numId w:val="10"/>
        </w:numPr>
      </w:pPr>
      <w:r>
        <w:lastRenderedPageBreak/>
        <w:t>Click on advanced and check use custom workspace and give workspace path</w:t>
      </w:r>
    </w:p>
    <w:p w:rsidR="001F2AD6" w:rsidRDefault="001F2AD6" w:rsidP="001F2AD6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63" w:rsidRDefault="00AF1263" w:rsidP="00753B9B">
      <w:pPr>
        <w:pStyle w:val="ListParagraph"/>
        <w:numPr>
          <w:ilvl w:val="0"/>
          <w:numId w:val="10"/>
        </w:numPr>
      </w:pPr>
      <w:r>
        <w:t xml:space="preserve">In Post build actions </w:t>
      </w:r>
    </w:p>
    <w:p w:rsidR="00AF1263" w:rsidRDefault="00AF1263" w:rsidP="00AF1263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63" w:rsidRDefault="00AF1263" w:rsidP="00AF1263">
      <w:pPr>
        <w:pStyle w:val="ListParagraph"/>
        <w:numPr>
          <w:ilvl w:val="0"/>
          <w:numId w:val="10"/>
        </w:numPr>
      </w:pPr>
      <w:r>
        <w:t>Give build</w:t>
      </w:r>
    </w:p>
    <w:p w:rsidR="00AF1263" w:rsidRDefault="00AF1263" w:rsidP="00AF1263">
      <w:pPr>
        <w:pStyle w:val="ListParagraph"/>
        <w:numPr>
          <w:ilvl w:val="0"/>
          <w:numId w:val="10"/>
        </w:numPr>
      </w:pPr>
      <w:r>
        <w:t>After successful build jar will be deployed into S3 bucket</w:t>
      </w:r>
    </w:p>
    <w:p w:rsidR="00AF1263" w:rsidRPr="00AF1263" w:rsidRDefault="00AF1263" w:rsidP="00AF1263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AF1263">
        <w:rPr>
          <w:rFonts w:ascii="Arial" w:hAnsi="Arial" w:cs="Arial"/>
        </w:rPr>
        <w:t xml:space="preserve">Then we can pull the bucket from s3 to virtual by using </w:t>
      </w:r>
      <w:proofErr w:type="gramStart"/>
      <w:r w:rsidRPr="00AF1263">
        <w:rPr>
          <w:rFonts w:ascii="Arial" w:hAnsi="Arial" w:cs="Arial"/>
        </w:rPr>
        <w:t>the  command</w:t>
      </w:r>
      <w:proofErr w:type="gramEnd"/>
      <w:r w:rsidRPr="00AF1263">
        <w:rPr>
          <w:rFonts w:ascii="Arial" w:hAnsi="Arial" w:cs="Arial"/>
        </w:rPr>
        <w:t xml:space="preserve"> </w:t>
      </w:r>
      <w:proofErr w:type="spellStart"/>
      <w:r w:rsidRPr="00AF1263">
        <w:rPr>
          <w:rFonts w:ascii="Arial" w:hAnsi="Arial" w:cs="Arial"/>
        </w:rPr>
        <w:t>wget</w:t>
      </w:r>
      <w:proofErr w:type="spellEnd"/>
      <w:r w:rsidRPr="00AF1263">
        <w:rPr>
          <w:rFonts w:ascii="Arial" w:hAnsi="Arial" w:cs="Arial"/>
        </w:rPr>
        <w:t xml:space="preserve"> and pass resource URL.</w:t>
      </w:r>
    </w:p>
    <w:p w:rsidR="00AF1263" w:rsidRDefault="00AF1263" w:rsidP="00AF1263">
      <w:pPr>
        <w:pStyle w:val="ListParagraph"/>
        <w:numPr>
          <w:ilvl w:val="0"/>
          <w:numId w:val="10"/>
        </w:numPr>
      </w:pPr>
      <w:r w:rsidRPr="00AF1263">
        <w:rPr>
          <w:rFonts w:ascii="Arial" w:hAnsi="Arial" w:cs="Arial"/>
        </w:rPr>
        <w:t xml:space="preserve">i.e.  </w:t>
      </w:r>
      <w:proofErr w:type="spellStart"/>
      <w:r w:rsidRPr="00AF1263">
        <w:rPr>
          <w:rFonts w:ascii="Arial" w:hAnsi="Arial" w:cs="Arial"/>
        </w:rPr>
        <w:t>wget</w:t>
      </w:r>
      <w:proofErr w:type="spellEnd"/>
      <w:r w:rsidRPr="00AF1263">
        <w:rPr>
          <w:rFonts w:ascii="Arial" w:hAnsi="Arial" w:cs="Arial"/>
        </w:rPr>
        <w:t xml:space="preserve">  </w:t>
      </w:r>
      <w:hyperlink r:id="rId26" w:history="1">
        <w:r w:rsidRPr="00AF1263">
          <w:rPr>
            <w:rStyle w:val="Hyperlink"/>
            <w:rFonts w:ascii="Arial" w:hAnsi="Arial" w:cs="Arial"/>
            <w:color w:val="329AD6"/>
            <w:sz w:val="21"/>
            <w:szCs w:val="21"/>
            <w:shd w:val="clear" w:color="auto" w:fill="FFFFFF"/>
          </w:rPr>
          <w:t>https://collegedadmision.s3.amazonaws.com/collegePredictor-0.0.1-SNAPSHOT.jar</w:t>
        </w:r>
      </w:hyperlink>
    </w:p>
    <w:p w:rsidR="00AF1263" w:rsidRDefault="00AF1263" w:rsidP="00AF1263">
      <w:pPr>
        <w:pStyle w:val="ListParagraph"/>
      </w:pPr>
    </w:p>
    <w:p w:rsidR="00AF1263" w:rsidRDefault="00AF1263" w:rsidP="00AF1263">
      <w:pPr>
        <w:pStyle w:val="ListParagraph"/>
        <w:numPr>
          <w:ilvl w:val="0"/>
          <w:numId w:val="10"/>
        </w:numPr>
      </w:pPr>
      <w:r>
        <w:t xml:space="preserve">Use command – &gt;   java –jar </w:t>
      </w:r>
      <w:r w:rsidRPr="00B779A1">
        <w:t>collegePredictor-0.0.1-SNAPSHOT.jar</w:t>
      </w:r>
      <w:r>
        <w:t xml:space="preserve"> (jar file name)</w:t>
      </w:r>
    </w:p>
    <w:p w:rsidR="00C958BA" w:rsidRDefault="00C958BA" w:rsidP="00C958BA">
      <w:pPr>
        <w:pStyle w:val="ListParagraph"/>
        <w:numPr>
          <w:ilvl w:val="0"/>
          <w:numId w:val="10"/>
        </w:numPr>
      </w:pPr>
      <w:r>
        <w:lastRenderedPageBreak/>
        <w:t>Then we can copy the instance public IP: port number of our application and run in browser</w:t>
      </w:r>
    </w:p>
    <w:p w:rsidR="00C958BA" w:rsidRPr="001F2AD6" w:rsidRDefault="00C958BA" w:rsidP="00C958BA">
      <w:bookmarkStart w:id="0" w:name="_GoBack"/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958BA" w:rsidRPr="001F2A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912EFC"/>
    <w:multiLevelType w:val="hybridMultilevel"/>
    <w:tmpl w:val="8716D8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4A3ACA"/>
    <w:multiLevelType w:val="hybridMultilevel"/>
    <w:tmpl w:val="42A075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8D5D9A"/>
    <w:multiLevelType w:val="hybridMultilevel"/>
    <w:tmpl w:val="31D4DC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122EDB"/>
    <w:multiLevelType w:val="hybridMultilevel"/>
    <w:tmpl w:val="80EC819E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42724811"/>
    <w:multiLevelType w:val="hybridMultilevel"/>
    <w:tmpl w:val="FE5CC1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1938BB"/>
    <w:multiLevelType w:val="hybridMultilevel"/>
    <w:tmpl w:val="1BE448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EB2219"/>
    <w:multiLevelType w:val="hybridMultilevel"/>
    <w:tmpl w:val="A494676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5D0006F"/>
    <w:multiLevelType w:val="hybridMultilevel"/>
    <w:tmpl w:val="FBCC44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3D2B0F"/>
    <w:multiLevelType w:val="hybridMultilevel"/>
    <w:tmpl w:val="6C36DF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A15BAA"/>
    <w:multiLevelType w:val="hybridMultilevel"/>
    <w:tmpl w:val="A36E56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6"/>
  </w:num>
  <w:num w:numId="4">
    <w:abstractNumId w:val="3"/>
  </w:num>
  <w:num w:numId="5">
    <w:abstractNumId w:val="2"/>
  </w:num>
  <w:num w:numId="6">
    <w:abstractNumId w:val="1"/>
  </w:num>
  <w:num w:numId="7">
    <w:abstractNumId w:val="5"/>
  </w:num>
  <w:num w:numId="8">
    <w:abstractNumId w:val="4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1F1"/>
    <w:rsid w:val="000034AD"/>
    <w:rsid w:val="000307E1"/>
    <w:rsid w:val="000D6B6A"/>
    <w:rsid w:val="00185A60"/>
    <w:rsid w:val="00197DCE"/>
    <w:rsid w:val="001F2AD6"/>
    <w:rsid w:val="00257F9E"/>
    <w:rsid w:val="002E0DA7"/>
    <w:rsid w:val="003E5746"/>
    <w:rsid w:val="003F36A3"/>
    <w:rsid w:val="00444046"/>
    <w:rsid w:val="00537B97"/>
    <w:rsid w:val="00642BE9"/>
    <w:rsid w:val="006625A4"/>
    <w:rsid w:val="0067138D"/>
    <w:rsid w:val="007121F1"/>
    <w:rsid w:val="00837F0F"/>
    <w:rsid w:val="00A81CAE"/>
    <w:rsid w:val="00AF1263"/>
    <w:rsid w:val="00B779A1"/>
    <w:rsid w:val="00BB608A"/>
    <w:rsid w:val="00C958BA"/>
    <w:rsid w:val="00EF3C66"/>
    <w:rsid w:val="00F10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693CC"/>
  <w15:chartTrackingRefBased/>
  <w15:docId w15:val="{514851E8-870E-4075-A626-465E3CFB0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121F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21F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197D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2BE9"/>
    <w:rPr>
      <w:color w:val="0000FF"/>
      <w:u w:val="single"/>
    </w:rPr>
  </w:style>
  <w:style w:type="paragraph" w:styleId="NoSpacing">
    <w:name w:val="No Spacing"/>
    <w:uiPriority w:val="1"/>
    <w:qFormat/>
    <w:rsid w:val="00185A60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10D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10D12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75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8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hyperlink" Target="https://awscli.amazonaws.com/AWSCLIV2.msi" TargetMode="External"/><Relationship Id="rId26" Type="http://schemas.openxmlformats.org/officeDocument/2006/relationships/hyperlink" Target="https://collegedadmision.s3.amazonaws.com/collegePredictor-0.0.1-SNAPSHOT.jar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collegedadmision.s3.amazonaws.com/collegePredictor-0.0.1-SNAPSHOT.jar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https://console.aws.amazon.com/s3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838397-689C-403D-9D0E-FA7F8EA93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11</Pages>
  <Words>749</Words>
  <Characters>4270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G, Shreenidhi Rai</dc:creator>
  <cp:keywords/>
  <dc:description/>
  <cp:lastModifiedBy>Mahesh, Kommi</cp:lastModifiedBy>
  <cp:revision>8</cp:revision>
  <dcterms:created xsi:type="dcterms:W3CDTF">2020-07-13T04:42:00Z</dcterms:created>
  <dcterms:modified xsi:type="dcterms:W3CDTF">2020-07-17T10:34:00Z</dcterms:modified>
</cp:coreProperties>
</file>